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3799D" w:rsidRPr="003966DA" w:rsidRDefault="006B5F0B" w:rsidP="003966DA">
      <w:pPr>
        <w:tabs>
          <w:tab w:val="left" w:pos="2100"/>
        </w:tabs>
        <w:spacing w:before="0" w:after="0"/>
        <w:ind w:firstLine="0"/>
        <w:jc w:val="center"/>
        <w:rPr>
          <w:b/>
        </w:rPr>
      </w:pPr>
      <w:r w:rsidRPr="003966DA">
        <w:rPr>
          <w:b/>
        </w:rPr>
        <w:t xml:space="preserve">HƯỚNG DẪN ĐĂNG KÝ THAM DỰ </w:t>
      </w:r>
    </w:p>
    <w:p w14:paraId="00000002" w14:textId="77777777" w:rsidR="0083799D" w:rsidRPr="003966DA" w:rsidRDefault="006B5F0B" w:rsidP="003966DA">
      <w:pPr>
        <w:tabs>
          <w:tab w:val="left" w:pos="2100"/>
        </w:tabs>
        <w:spacing w:before="0" w:after="0"/>
        <w:ind w:firstLine="0"/>
        <w:jc w:val="center"/>
        <w:rPr>
          <w:b/>
          <w:sz w:val="28"/>
          <w:szCs w:val="28"/>
        </w:rPr>
      </w:pPr>
      <w:r w:rsidRPr="003966DA">
        <w:rPr>
          <w:b/>
          <w:sz w:val="28"/>
          <w:szCs w:val="28"/>
        </w:rPr>
        <w:t xml:space="preserve">Tọa đàm về xây dựng và phát triển </w:t>
      </w:r>
    </w:p>
    <w:p w14:paraId="00000003" w14:textId="77777777" w:rsidR="0083799D" w:rsidRPr="003966DA" w:rsidRDefault="006B5F0B" w:rsidP="003966DA">
      <w:pPr>
        <w:tabs>
          <w:tab w:val="left" w:pos="2100"/>
        </w:tabs>
        <w:spacing w:before="0" w:after="0"/>
        <w:ind w:firstLine="0"/>
        <w:jc w:val="center"/>
        <w:rPr>
          <w:b/>
          <w:sz w:val="28"/>
          <w:szCs w:val="28"/>
        </w:rPr>
      </w:pPr>
      <w:r w:rsidRPr="003966DA">
        <w:rPr>
          <w:b/>
          <w:sz w:val="28"/>
          <w:szCs w:val="28"/>
        </w:rPr>
        <w:t>Bộ chỉ số năng lực cạnh tranh cấp sở, ngành và cấp huyện (DDCI)</w:t>
      </w:r>
    </w:p>
    <w:p w14:paraId="00000004" w14:textId="77777777" w:rsidR="0083799D" w:rsidRPr="003966DA" w:rsidRDefault="0083799D" w:rsidP="00DA41AC">
      <w:pPr>
        <w:tabs>
          <w:tab w:val="left" w:pos="2100"/>
        </w:tabs>
        <w:spacing w:after="0" w:line="360" w:lineRule="exact"/>
        <w:ind w:firstLine="0"/>
        <w:jc w:val="center"/>
        <w:rPr>
          <w:b/>
          <w:sz w:val="28"/>
          <w:szCs w:val="28"/>
        </w:rPr>
      </w:pPr>
    </w:p>
    <w:p w14:paraId="00000005" w14:textId="77777777" w:rsidR="0083799D" w:rsidRPr="003966DA" w:rsidRDefault="006B5F0B" w:rsidP="00DA41AC">
      <w:pPr>
        <w:numPr>
          <w:ilvl w:val="0"/>
          <w:numId w:val="2"/>
        </w:numPr>
        <w:pBdr>
          <w:top w:val="nil"/>
          <w:left w:val="nil"/>
          <w:bottom w:val="nil"/>
          <w:right w:val="nil"/>
          <w:between w:val="nil"/>
        </w:pBdr>
        <w:spacing w:after="0" w:line="360" w:lineRule="exact"/>
        <w:ind w:left="426" w:hanging="426"/>
        <w:rPr>
          <w:b/>
          <w:color w:val="000000"/>
        </w:rPr>
      </w:pPr>
      <w:r w:rsidRPr="003966DA">
        <w:rPr>
          <w:b/>
          <w:color w:val="000000"/>
        </w:rPr>
        <w:t>Tham dự trực tiếp tại tỉnh Quảng Ninh:</w:t>
      </w:r>
    </w:p>
    <w:p w14:paraId="00000006" w14:textId="77777777" w:rsidR="0083799D" w:rsidRPr="003966DA" w:rsidRDefault="006B5F0B" w:rsidP="00DA41AC">
      <w:pPr>
        <w:numPr>
          <w:ilvl w:val="0"/>
          <w:numId w:val="3"/>
        </w:numPr>
        <w:pBdr>
          <w:top w:val="nil"/>
          <w:left w:val="nil"/>
          <w:bottom w:val="nil"/>
          <w:right w:val="nil"/>
          <w:between w:val="nil"/>
        </w:pBdr>
        <w:spacing w:after="0" w:line="360" w:lineRule="exact"/>
        <w:jc w:val="both"/>
        <w:rPr>
          <w:b/>
          <w:i/>
          <w:color w:val="000000"/>
        </w:rPr>
      </w:pPr>
      <w:r w:rsidRPr="003966DA">
        <w:rPr>
          <w:b/>
          <w:i/>
          <w:color w:val="000000"/>
        </w:rPr>
        <w:t>Điều kiện tham dự:</w:t>
      </w:r>
    </w:p>
    <w:p w14:paraId="00000007" w14:textId="48BE888B" w:rsidR="0083799D" w:rsidRPr="003966DA" w:rsidRDefault="006B5F0B" w:rsidP="00DA41AC">
      <w:pPr>
        <w:numPr>
          <w:ilvl w:val="0"/>
          <w:numId w:val="4"/>
        </w:numPr>
        <w:pBdr>
          <w:top w:val="nil"/>
          <w:left w:val="nil"/>
          <w:bottom w:val="nil"/>
          <w:right w:val="nil"/>
          <w:between w:val="nil"/>
        </w:pBdr>
        <w:spacing w:after="0" w:line="360" w:lineRule="exact"/>
        <w:jc w:val="both"/>
      </w:pPr>
      <w:r w:rsidRPr="003966DA">
        <w:rPr>
          <w:color w:val="000000"/>
        </w:rPr>
        <w:t xml:space="preserve">Đại biểu tham dự đã tiêm 2 mũi vắc-xin Covid-19 đủ 14 ngày trở lên; </w:t>
      </w:r>
    </w:p>
    <w:p w14:paraId="00000008" w14:textId="77777777" w:rsidR="0083799D" w:rsidRPr="003966DA" w:rsidRDefault="006B5F0B" w:rsidP="00DA41AC">
      <w:pPr>
        <w:numPr>
          <w:ilvl w:val="0"/>
          <w:numId w:val="4"/>
        </w:numPr>
        <w:pBdr>
          <w:top w:val="nil"/>
          <w:left w:val="nil"/>
          <w:bottom w:val="nil"/>
          <w:right w:val="nil"/>
          <w:between w:val="nil"/>
        </w:pBdr>
        <w:spacing w:after="0" w:line="360" w:lineRule="exact"/>
        <w:jc w:val="both"/>
      </w:pPr>
      <w:r w:rsidRPr="003966DA">
        <w:rPr>
          <w:color w:val="000000"/>
        </w:rPr>
        <w:t>Ban Tổ chức khuyến khích đại biểu tự thực hiện xét nghiệm Covid-19 bằng hình thức PCR trước khi tham dự Tọa đàm, kết quả xét nghiệm có hiệu lực trong vòng 03 ngày.</w:t>
      </w:r>
    </w:p>
    <w:p w14:paraId="00000009" w14:textId="77777777" w:rsidR="0083799D" w:rsidRPr="003966DA" w:rsidRDefault="006B5F0B" w:rsidP="00DA41AC">
      <w:pPr>
        <w:numPr>
          <w:ilvl w:val="0"/>
          <w:numId w:val="4"/>
        </w:numPr>
        <w:pBdr>
          <w:top w:val="nil"/>
          <w:left w:val="nil"/>
          <w:bottom w:val="nil"/>
          <w:right w:val="nil"/>
          <w:between w:val="nil"/>
        </w:pBdr>
        <w:spacing w:after="0" w:line="360" w:lineRule="exact"/>
        <w:jc w:val="both"/>
      </w:pPr>
      <w:r w:rsidRPr="003966DA">
        <w:rPr>
          <w:color w:val="000000"/>
        </w:rPr>
        <w:t xml:space="preserve">Trong trường hợp đại biểu chưa xét nghiệm Covid, Ban Tổ chức sẽ bố trí điểm xét nghiệm nhanh Covid-19 tại nơi tổ chức Hội thảo. Đại biểu thuộc nhóm này vui lòng đến sớm 30 phút trước giờ khai mạc Hội thảo để đảm bảo quy trình xét nghiệm. </w:t>
      </w:r>
    </w:p>
    <w:p w14:paraId="0000000A" w14:textId="77777777" w:rsidR="0083799D" w:rsidRPr="003966DA" w:rsidRDefault="006B5F0B" w:rsidP="00DA41AC">
      <w:pPr>
        <w:numPr>
          <w:ilvl w:val="0"/>
          <w:numId w:val="3"/>
        </w:numPr>
        <w:pBdr>
          <w:top w:val="nil"/>
          <w:left w:val="nil"/>
          <w:bottom w:val="nil"/>
          <w:right w:val="nil"/>
          <w:between w:val="nil"/>
        </w:pBdr>
        <w:spacing w:after="0" w:line="360" w:lineRule="exact"/>
        <w:rPr>
          <w:b/>
          <w:i/>
          <w:color w:val="000000"/>
        </w:rPr>
      </w:pPr>
      <w:r w:rsidRPr="003966DA">
        <w:rPr>
          <w:b/>
          <w:i/>
          <w:color w:val="000000"/>
        </w:rPr>
        <w:t>Đăng ký tham dự:</w:t>
      </w:r>
    </w:p>
    <w:p w14:paraId="0000000B" w14:textId="3CCAE5EC" w:rsidR="0083799D" w:rsidRDefault="006B5F0B" w:rsidP="00DA41AC">
      <w:pPr>
        <w:spacing w:after="240" w:line="360" w:lineRule="exact"/>
        <w:jc w:val="both"/>
        <w:rPr>
          <w:color w:val="0563C1"/>
          <w:u w:val="single"/>
        </w:rPr>
      </w:pPr>
      <w:r w:rsidRPr="003966DA">
        <w:t xml:space="preserve">Đại biểu vui lòng gửi danh sách (theo mẫu) đăng ký tham dự </w:t>
      </w:r>
      <w:r w:rsidRPr="003966DA">
        <w:rPr>
          <w:b/>
        </w:rPr>
        <w:t xml:space="preserve">trước ngày </w:t>
      </w:r>
      <w:r w:rsidRPr="003966DA">
        <w:t xml:space="preserve">18/01/2022 theo địa chỉ: </w:t>
      </w:r>
      <w:r w:rsidR="003966DA">
        <w:t>Chị</w:t>
      </w:r>
      <w:r w:rsidRPr="003966DA">
        <w:t xml:space="preserve"> Nguyễn Lê Hà, Ban Pháp chế, VCCI; điện thoại: 024 35771460 / 0989412324; fax: 024.35771459; email: </w:t>
      </w:r>
      <w:hyperlink r:id="rId8">
        <w:r w:rsidRPr="003966DA">
          <w:rPr>
            <w:color w:val="0563C1"/>
            <w:u w:val="single"/>
          </w:rPr>
          <w:t>banphapche@vcci.com.vn</w:t>
        </w:r>
      </w:hyperlink>
      <w:r w:rsidRPr="003966DA">
        <w:rPr>
          <w:color w:val="0563C1"/>
          <w:u w:val="single"/>
        </w:rPr>
        <w:t>.</w:t>
      </w:r>
    </w:p>
    <w:tbl>
      <w:tblPr>
        <w:tblStyle w:val="a"/>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260"/>
        <w:gridCol w:w="1886"/>
        <w:gridCol w:w="1588"/>
        <w:gridCol w:w="1014"/>
        <w:gridCol w:w="959"/>
        <w:gridCol w:w="804"/>
        <w:gridCol w:w="718"/>
        <w:gridCol w:w="735"/>
      </w:tblGrid>
      <w:tr w:rsidR="0083799D" w:rsidRPr="003966DA" w14:paraId="56C58CA9" w14:textId="77777777" w:rsidTr="00DA41AC">
        <w:tc>
          <w:tcPr>
            <w:tcW w:w="535" w:type="dxa"/>
            <w:vMerge w:val="restart"/>
          </w:tcPr>
          <w:p w14:paraId="0000000C" w14:textId="77777777" w:rsidR="0083799D" w:rsidRPr="003966DA" w:rsidRDefault="006B5F0B" w:rsidP="00DA41AC">
            <w:pPr>
              <w:spacing w:before="0"/>
              <w:ind w:firstLine="0"/>
              <w:jc w:val="center"/>
              <w:rPr>
                <w:b/>
                <w:color w:val="000000"/>
              </w:rPr>
            </w:pPr>
            <w:r w:rsidRPr="003966DA">
              <w:rPr>
                <w:b/>
                <w:color w:val="000000"/>
              </w:rPr>
              <w:t>STT</w:t>
            </w:r>
          </w:p>
        </w:tc>
        <w:tc>
          <w:tcPr>
            <w:tcW w:w="1260" w:type="dxa"/>
            <w:vMerge w:val="restart"/>
          </w:tcPr>
          <w:p w14:paraId="0000000D" w14:textId="77777777" w:rsidR="0083799D" w:rsidRPr="003966DA" w:rsidRDefault="006B5F0B" w:rsidP="00DA41AC">
            <w:pPr>
              <w:spacing w:before="0"/>
              <w:ind w:firstLine="0"/>
              <w:jc w:val="center"/>
              <w:rPr>
                <w:b/>
                <w:color w:val="000000"/>
              </w:rPr>
            </w:pPr>
            <w:r w:rsidRPr="003966DA">
              <w:rPr>
                <w:b/>
                <w:color w:val="000000"/>
              </w:rPr>
              <w:t>Họ và tên</w:t>
            </w:r>
          </w:p>
        </w:tc>
        <w:tc>
          <w:tcPr>
            <w:tcW w:w="1886" w:type="dxa"/>
            <w:vMerge w:val="restart"/>
          </w:tcPr>
          <w:p w14:paraId="69D2F59C" w14:textId="77777777" w:rsidR="006B5F0B" w:rsidRPr="003966DA" w:rsidRDefault="006B5F0B" w:rsidP="00DA41AC">
            <w:pPr>
              <w:spacing w:before="0"/>
              <w:ind w:firstLine="0"/>
              <w:jc w:val="center"/>
              <w:rPr>
                <w:b/>
                <w:color w:val="000000"/>
              </w:rPr>
            </w:pPr>
          </w:p>
          <w:p w14:paraId="0000000E" w14:textId="78D39DD3" w:rsidR="0083799D" w:rsidRPr="003966DA" w:rsidRDefault="006B5F0B" w:rsidP="00DA41AC">
            <w:pPr>
              <w:spacing w:before="0"/>
              <w:ind w:firstLine="0"/>
              <w:jc w:val="center"/>
              <w:rPr>
                <w:b/>
                <w:color w:val="000000"/>
              </w:rPr>
            </w:pPr>
            <w:r w:rsidRPr="003966DA">
              <w:rPr>
                <w:b/>
                <w:color w:val="000000"/>
              </w:rPr>
              <w:t>Chức vụ/ Đơn vị</w:t>
            </w:r>
          </w:p>
        </w:tc>
        <w:tc>
          <w:tcPr>
            <w:tcW w:w="1588" w:type="dxa"/>
            <w:vMerge w:val="restart"/>
          </w:tcPr>
          <w:p w14:paraId="0000000F" w14:textId="77777777" w:rsidR="0083799D" w:rsidRPr="003966DA" w:rsidRDefault="006B5F0B" w:rsidP="00DA41AC">
            <w:pPr>
              <w:spacing w:before="0"/>
              <w:ind w:firstLine="0"/>
              <w:jc w:val="center"/>
              <w:rPr>
                <w:b/>
                <w:color w:val="000000"/>
              </w:rPr>
            </w:pPr>
            <w:r w:rsidRPr="003966DA">
              <w:rPr>
                <w:b/>
                <w:color w:val="000000"/>
              </w:rPr>
              <w:t>Điện thoại di động</w:t>
            </w:r>
          </w:p>
        </w:tc>
        <w:tc>
          <w:tcPr>
            <w:tcW w:w="1973" w:type="dxa"/>
            <w:gridSpan w:val="2"/>
          </w:tcPr>
          <w:p w14:paraId="00000010" w14:textId="00951039" w:rsidR="0083799D" w:rsidRPr="003966DA" w:rsidRDefault="00830172" w:rsidP="00DA41AC">
            <w:pPr>
              <w:spacing w:before="0"/>
              <w:ind w:firstLine="0"/>
              <w:jc w:val="center"/>
              <w:rPr>
                <w:b/>
                <w:color w:val="000000"/>
              </w:rPr>
            </w:pPr>
            <w:r w:rsidRPr="003966DA">
              <w:rPr>
                <w:b/>
                <w:color w:val="000000"/>
              </w:rPr>
              <w:t>L</w:t>
            </w:r>
            <w:r w:rsidR="006B5F0B" w:rsidRPr="003966DA">
              <w:rPr>
                <w:b/>
                <w:color w:val="000000"/>
              </w:rPr>
              <w:t>ưu trú tại tỉnh Quảng Ninh</w:t>
            </w:r>
            <w:r w:rsidR="001D527F" w:rsidRPr="003966DA">
              <w:rPr>
                <w:b/>
                <w:color w:val="000000"/>
              </w:rPr>
              <w:t xml:space="preserve"> </w:t>
            </w:r>
          </w:p>
        </w:tc>
        <w:tc>
          <w:tcPr>
            <w:tcW w:w="2257" w:type="dxa"/>
            <w:gridSpan w:val="3"/>
          </w:tcPr>
          <w:p w14:paraId="00000012" w14:textId="77777777" w:rsidR="0083799D" w:rsidRPr="003966DA" w:rsidRDefault="006B5F0B" w:rsidP="00DA41AC">
            <w:pPr>
              <w:spacing w:before="0"/>
              <w:ind w:firstLine="0"/>
              <w:jc w:val="center"/>
              <w:rPr>
                <w:b/>
                <w:color w:val="000000"/>
              </w:rPr>
            </w:pPr>
            <w:r w:rsidRPr="003966DA">
              <w:rPr>
                <w:b/>
                <w:color w:val="000000"/>
              </w:rPr>
              <w:t>Đăng ký tham dự ăn trưa/tối</w:t>
            </w:r>
          </w:p>
        </w:tc>
      </w:tr>
      <w:tr w:rsidR="0083799D" w:rsidRPr="003966DA" w14:paraId="73B20363" w14:textId="77777777" w:rsidTr="00DA41AC">
        <w:tc>
          <w:tcPr>
            <w:tcW w:w="535" w:type="dxa"/>
            <w:vMerge/>
          </w:tcPr>
          <w:p w14:paraId="00000015" w14:textId="77777777" w:rsidR="0083799D" w:rsidRPr="003966DA" w:rsidRDefault="0083799D" w:rsidP="00DA41AC">
            <w:pPr>
              <w:widowControl w:val="0"/>
              <w:pBdr>
                <w:top w:val="nil"/>
                <w:left w:val="nil"/>
                <w:bottom w:val="nil"/>
                <w:right w:val="nil"/>
                <w:between w:val="nil"/>
              </w:pBdr>
              <w:spacing w:before="0"/>
              <w:ind w:firstLine="0"/>
              <w:rPr>
                <w:b/>
                <w:color w:val="000000"/>
              </w:rPr>
            </w:pPr>
          </w:p>
        </w:tc>
        <w:tc>
          <w:tcPr>
            <w:tcW w:w="1260" w:type="dxa"/>
            <w:vMerge/>
          </w:tcPr>
          <w:p w14:paraId="00000016" w14:textId="77777777" w:rsidR="0083799D" w:rsidRPr="003966DA" w:rsidRDefault="0083799D" w:rsidP="00DA41AC">
            <w:pPr>
              <w:widowControl w:val="0"/>
              <w:pBdr>
                <w:top w:val="nil"/>
                <w:left w:val="nil"/>
                <w:bottom w:val="nil"/>
                <w:right w:val="nil"/>
                <w:between w:val="nil"/>
              </w:pBdr>
              <w:spacing w:before="0"/>
              <w:ind w:firstLine="0"/>
              <w:rPr>
                <w:b/>
                <w:color w:val="000000"/>
              </w:rPr>
            </w:pPr>
          </w:p>
        </w:tc>
        <w:tc>
          <w:tcPr>
            <w:tcW w:w="1886" w:type="dxa"/>
            <w:vMerge/>
          </w:tcPr>
          <w:p w14:paraId="00000017" w14:textId="77777777" w:rsidR="0083799D" w:rsidRPr="003966DA" w:rsidRDefault="0083799D" w:rsidP="00DA41AC">
            <w:pPr>
              <w:widowControl w:val="0"/>
              <w:pBdr>
                <w:top w:val="nil"/>
                <w:left w:val="nil"/>
                <w:bottom w:val="nil"/>
                <w:right w:val="nil"/>
                <w:between w:val="nil"/>
              </w:pBdr>
              <w:spacing w:before="0"/>
              <w:ind w:firstLine="0"/>
              <w:rPr>
                <w:b/>
                <w:color w:val="000000"/>
              </w:rPr>
            </w:pPr>
          </w:p>
        </w:tc>
        <w:tc>
          <w:tcPr>
            <w:tcW w:w="1588" w:type="dxa"/>
            <w:vMerge/>
          </w:tcPr>
          <w:p w14:paraId="00000018" w14:textId="77777777" w:rsidR="0083799D" w:rsidRPr="003966DA" w:rsidRDefault="0083799D" w:rsidP="00DA41AC">
            <w:pPr>
              <w:widowControl w:val="0"/>
              <w:pBdr>
                <w:top w:val="nil"/>
                <w:left w:val="nil"/>
                <w:bottom w:val="nil"/>
                <w:right w:val="nil"/>
                <w:between w:val="nil"/>
              </w:pBdr>
              <w:spacing w:before="0"/>
              <w:ind w:firstLine="0"/>
              <w:rPr>
                <w:b/>
                <w:color w:val="000000"/>
              </w:rPr>
            </w:pPr>
          </w:p>
        </w:tc>
        <w:tc>
          <w:tcPr>
            <w:tcW w:w="1014" w:type="dxa"/>
          </w:tcPr>
          <w:p w14:paraId="00000019" w14:textId="77777777" w:rsidR="0083799D" w:rsidRPr="003966DA" w:rsidRDefault="006B5F0B" w:rsidP="00DA41AC">
            <w:pPr>
              <w:spacing w:before="0"/>
              <w:ind w:firstLine="0"/>
              <w:jc w:val="center"/>
              <w:rPr>
                <w:color w:val="000000"/>
              </w:rPr>
            </w:pPr>
            <w:r w:rsidRPr="003966DA">
              <w:rPr>
                <w:color w:val="000000"/>
              </w:rPr>
              <w:t>Ngày đến</w:t>
            </w:r>
          </w:p>
        </w:tc>
        <w:tc>
          <w:tcPr>
            <w:tcW w:w="959" w:type="dxa"/>
          </w:tcPr>
          <w:p w14:paraId="0000001A" w14:textId="77777777" w:rsidR="0083799D" w:rsidRPr="003966DA" w:rsidRDefault="006B5F0B" w:rsidP="00DA41AC">
            <w:pPr>
              <w:spacing w:before="0"/>
              <w:ind w:firstLine="0"/>
              <w:jc w:val="center"/>
              <w:rPr>
                <w:color w:val="000000"/>
              </w:rPr>
            </w:pPr>
            <w:r w:rsidRPr="003966DA">
              <w:rPr>
                <w:color w:val="000000"/>
              </w:rPr>
              <w:t>Ngày đi</w:t>
            </w:r>
          </w:p>
        </w:tc>
        <w:tc>
          <w:tcPr>
            <w:tcW w:w="804" w:type="dxa"/>
          </w:tcPr>
          <w:p w14:paraId="0000001B" w14:textId="77777777" w:rsidR="0083799D" w:rsidRPr="003966DA" w:rsidRDefault="006B5F0B" w:rsidP="00DA41AC">
            <w:pPr>
              <w:spacing w:before="0"/>
              <w:ind w:firstLine="0"/>
              <w:jc w:val="center"/>
              <w:rPr>
                <w:color w:val="000000"/>
              </w:rPr>
            </w:pPr>
            <w:r w:rsidRPr="003966DA">
              <w:rPr>
                <w:color w:val="000000"/>
              </w:rPr>
              <w:t>Tối 19/1</w:t>
            </w:r>
          </w:p>
        </w:tc>
        <w:tc>
          <w:tcPr>
            <w:tcW w:w="718" w:type="dxa"/>
          </w:tcPr>
          <w:p w14:paraId="0000001C" w14:textId="77777777" w:rsidR="0083799D" w:rsidRPr="003966DA" w:rsidRDefault="006B5F0B" w:rsidP="00DA41AC">
            <w:pPr>
              <w:spacing w:before="0"/>
              <w:ind w:firstLine="0"/>
              <w:jc w:val="center"/>
              <w:rPr>
                <w:color w:val="000000"/>
              </w:rPr>
            </w:pPr>
            <w:r w:rsidRPr="003966DA">
              <w:rPr>
                <w:color w:val="000000"/>
              </w:rPr>
              <w:t>Trưa 20/1</w:t>
            </w:r>
          </w:p>
        </w:tc>
        <w:tc>
          <w:tcPr>
            <w:tcW w:w="735" w:type="dxa"/>
          </w:tcPr>
          <w:p w14:paraId="0000001D" w14:textId="77777777" w:rsidR="0083799D" w:rsidRPr="003966DA" w:rsidRDefault="006B5F0B" w:rsidP="00DA41AC">
            <w:pPr>
              <w:spacing w:before="0"/>
              <w:ind w:firstLine="0"/>
              <w:jc w:val="center"/>
              <w:rPr>
                <w:color w:val="000000"/>
              </w:rPr>
            </w:pPr>
            <w:r w:rsidRPr="003966DA">
              <w:rPr>
                <w:color w:val="000000"/>
              </w:rPr>
              <w:t>Tối 20/1</w:t>
            </w:r>
          </w:p>
        </w:tc>
      </w:tr>
      <w:tr w:rsidR="0083799D" w:rsidRPr="003966DA" w14:paraId="0F38DE8F" w14:textId="77777777" w:rsidTr="00DA41AC">
        <w:tc>
          <w:tcPr>
            <w:tcW w:w="535" w:type="dxa"/>
          </w:tcPr>
          <w:p w14:paraId="0000001E" w14:textId="77777777" w:rsidR="0083799D" w:rsidRPr="003966DA" w:rsidRDefault="006B5F0B" w:rsidP="00DA41AC">
            <w:pPr>
              <w:spacing w:before="0"/>
              <w:ind w:firstLine="0"/>
              <w:jc w:val="center"/>
              <w:rPr>
                <w:color w:val="000000"/>
              </w:rPr>
            </w:pPr>
            <w:r w:rsidRPr="003966DA">
              <w:rPr>
                <w:color w:val="000000"/>
              </w:rPr>
              <w:t>1</w:t>
            </w:r>
          </w:p>
        </w:tc>
        <w:tc>
          <w:tcPr>
            <w:tcW w:w="1260" w:type="dxa"/>
          </w:tcPr>
          <w:p w14:paraId="0000001F" w14:textId="2E0CACEB" w:rsidR="0083799D" w:rsidRPr="003966DA" w:rsidRDefault="006B5F0B" w:rsidP="00DA41AC">
            <w:pPr>
              <w:spacing w:before="0"/>
              <w:ind w:firstLine="0"/>
              <w:jc w:val="both"/>
              <w:rPr>
                <w:color w:val="000000"/>
              </w:rPr>
            </w:pPr>
            <w:r w:rsidRPr="003966DA">
              <w:rPr>
                <w:color w:val="000000"/>
              </w:rPr>
              <w:t>Ông Nguyễn Văn A</w:t>
            </w:r>
          </w:p>
        </w:tc>
        <w:tc>
          <w:tcPr>
            <w:tcW w:w="1886" w:type="dxa"/>
          </w:tcPr>
          <w:p w14:paraId="00000020" w14:textId="4C9C58EE" w:rsidR="0083799D" w:rsidRPr="003966DA" w:rsidRDefault="006B5F0B" w:rsidP="00DA41AC">
            <w:pPr>
              <w:spacing w:before="0"/>
              <w:ind w:firstLine="0"/>
              <w:jc w:val="both"/>
              <w:rPr>
                <w:color w:val="000000"/>
              </w:rPr>
            </w:pPr>
            <w:r w:rsidRPr="003966DA">
              <w:rPr>
                <w:color w:val="000000"/>
              </w:rPr>
              <w:t>Giám đốc, Sở Kế hoạch và Đầu tư tỉnh….</w:t>
            </w:r>
          </w:p>
        </w:tc>
        <w:tc>
          <w:tcPr>
            <w:tcW w:w="1588" w:type="dxa"/>
          </w:tcPr>
          <w:p w14:paraId="00000021" w14:textId="77777777" w:rsidR="0083799D" w:rsidRPr="003966DA" w:rsidRDefault="006B5F0B" w:rsidP="00DA41AC">
            <w:pPr>
              <w:spacing w:before="0"/>
              <w:ind w:firstLine="0"/>
              <w:jc w:val="center"/>
              <w:rPr>
                <w:color w:val="000000"/>
              </w:rPr>
            </w:pPr>
            <w:r w:rsidRPr="003966DA">
              <w:rPr>
                <w:color w:val="000000"/>
              </w:rPr>
              <w:t>091xxxxxxx</w:t>
            </w:r>
          </w:p>
        </w:tc>
        <w:tc>
          <w:tcPr>
            <w:tcW w:w="1014" w:type="dxa"/>
          </w:tcPr>
          <w:p w14:paraId="00000022" w14:textId="77777777" w:rsidR="0083799D" w:rsidRPr="003966DA" w:rsidRDefault="006B5F0B" w:rsidP="00DA41AC">
            <w:pPr>
              <w:spacing w:before="0"/>
              <w:ind w:firstLine="0"/>
              <w:jc w:val="center"/>
              <w:rPr>
                <w:color w:val="000000"/>
              </w:rPr>
            </w:pPr>
            <w:r w:rsidRPr="003966DA">
              <w:rPr>
                <w:color w:val="000000"/>
              </w:rPr>
              <w:t>19/1</w:t>
            </w:r>
          </w:p>
        </w:tc>
        <w:tc>
          <w:tcPr>
            <w:tcW w:w="959" w:type="dxa"/>
          </w:tcPr>
          <w:p w14:paraId="00000023" w14:textId="77777777" w:rsidR="0083799D" w:rsidRPr="003966DA" w:rsidRDefault="006B5F0B" w:rsidP="00DA41AC">
            <w:pPr>
              <w:spacing w:before="0"/>
              <w:ind w:firstLine="0"/>
              <w:jc w:val="center"/>
              <w:rPr>
                <w:color w:val="000000"/>
              </w:rPr>
            </w:pPr>
            <w:r w:rsidRPr="003966DA">
              <w:rPr>
                <w:color w:val="000000"/>
              </w:rPr>
              <w:t>21/1</w:t>
            </w:r>
          </w:p>
        </w:tc>
        <w:tc>
          <w:tcPr>
            <w:tcW w:w="804" w:type="dxa"/>
          </w:tcPr>
          <w:p w14:paraId="00000024" w14:textId="77777777" w:rsidR="0083799D" w:rsidRPr="003966DA" w:rsidRDefault="006B5F0B" w:rsidP="00DA41AC">
            <w:pPr>
              <w:tabs>
                <w:tab w:val="center" w:pos="294"/>
              </w:tabs>
              <w:spacing w:before="0"/>
              <w:ind w:firstLine="0"/>
              <w:rPr>
                <w:color w:val="000000"/>
              </w:rPr>
            </w:pPr>
            <w:r w:rsidRPr="003966DA">
              <w:rPr>
                <w:color w:val="000000"/>
              </w:rPr>
              <w:tab/>
              <w:t>x</w:t>
            </w:r>
          </w:p>
        </w:tc>
        <w:tc>
          <w:tcPr>
            <w:tcW w:w="718" w:type="dxa"/>
          </w:tcPr>
          <w:p w14:paraId="00000025" w14:textId="77777777" w:rsidR="0083799D" w:rsidRPr="003966DA" w:rsidRDefault="006B5F0B" w:rsidP="00DA41AC">
            <w:pPr>
              <w:spacing w:before="0"/>
              <w:ind w:firstLine="0"/>
              <w:jc w:val="center"/>
              <w:rPr>
                <w:color w:val="000000"/>
              </w:rPr>
            </w:pPr>
            <w:r w:rsidRPr="003966DA">
              <w:rPr>
                <w:color w:val="000000"/>
              </w:rPr>
              <w:t>x</w:t>
            </w:r>
          </w:p>
        </w:tc>
        <w:tc>
          <w:tcPr>
            <w:tcW w:w="735" w:type="dxa"/>
          </w:tcPr>
          <w:p w14:paraId="00000026" w14:textId="07A20A3C" w:rsidR="0083799D" w:rsidRPr="003966DA" w:rsidRDefault="003966DA" w:rsidP="00DA41AC">
            <w:pPr>
              <w:spacing w:before="0"/>
              <w:ind w:firstLine="0"/>
              <w:jc w:val="center"/>
              <w:rPr>
                <w:color w:val="000000"/>
              </w:rPr>
            </w:pPr>
            <w:r>
              <w:rPr>
                <w:color w:val="000000"/>
              </w:rPr>
              <w:t>x</w:t>
            </w:r>
          </w:p>
        </w:tc>
      </w:tr>
      <w:tr w:rsidR="0083799D" w:rsidRPr="003966DA" w14:paraId="13BED584" w14:textId="77777777" w:rsidTr="00DA41AC">
        <w:tc>
          <w:tcPr>
            <w:tcW w:w="535" w:type="dxa"/>
          </w:tcPr>
          <w:p w14:paraId="00000027" w14:textId="1F936DBE" w:rsidR="0083799D" w:rsidRPr="003966DA" w:rsidRDefault="006B5F0B" w:rsidP="00DA41AC">
            <w:pPr>
              <w:spacing w:before="0"/>
              <w:ind w:firstLine="0"/>
              <w:jc w:val="center"/>
              <w:rPr>
                <w:color w:val="000000"/>
              </w:rPr>
            </w:pPr>
            <w:r w:rsidRPr="003966DA">
              <w:rPr>
                <w:color w:val="000000"/>
              </w:rPr>
              <w:t>2</w:t>
            </w:r>
          </w:p>
        </w:tc>
        <w:tc>
          <w:tcPr>
            <w:tcW w:w="1260" w:type="dxa"/>
          </w:tcPr>
          <w:p w14:paraId="00000028" w14:textId="579AEB81" w:rsidR="0083799D" w:rsidRPr="003966DA" w:rsidRDefault="006B5F0B" w:rsidP="00DA41AC">
            <w:pPr>
              <w:spacing w:before="0"/>
              <w:ind w:firstLine="0"/>
              <w:jc w:val="both"/>
              <w:rPr>
                <w:color w:val="000000"/>
              </w:rPr>
            </w:pPr>
            <w:r w:rsidRPr="003966DA">
              <w:rPr>
                <w:color w:val="000000"/>
              </w:rPr>
              <w:t>Ông Nguyễn Văn B</w:t>
            </w:r>
          </w:p>
        </w:tc>
        <w:tc>
          <w:tcPr>
            <w:tcW w:w="1886" w:type="dxa"/>
          </w:tcPr>
          <w:p w14:paraId="00000029" w14:textId="379B3EBA" w:rsidR="0083799D" w:rsidRPr="003966DA" w:rsidRDefault="006B5F0B" w:rsidP="00DA41AC">
            <w:pPr>
              <w:spacing w:before="0"/>
              <w:ind w:firstLine="0"/>
              <w:jc w:val="both"/>
              <w:rPr>
                <w:color w:val="000000"/>
              </w:rPr>
            </w:pPr>
            <w:r w:rsidRPr="003966DA">
              <w:rPr>
                <w:color w:val="000000"/>
              </w:rPr>
              <w:t>Chánh văn phòng, UB</w:t>
            </w:r>
            <w:r w:rsidR="00DA41AC">
              <w:rPr>
                <w:color w:val="000000"/>
              </w:rPr>
              <w:t>N</w:t>
            </w:r>
            <w:r w:rsidRPr="003966DA">
              <w:rPr>
                <w:color w:val="000000"/>
              </w:rPr>
              <w:t>D tỉnh….</w:t>
            </w:r>
          </w:p>
        </w:tc>
        <w:tc>
          <w:tcPr>
            <w:tcW w:w="1588" w:type="dxa"/>
          </w:tcPr>
          <w:p w14:paraId="0000002A" w14:textId="52B8FAF9" w:rsidR="0083799D" w:rsidRPr="003966DA" w:rsidRDefault="006B5F0B" w:rsidP="00DA41AC">
            <w:pPr>
              <w:spacing w:before="0"/>
              <w:ind w:firstLine="0"/>
              <w:jc w:val="center"/>
              <w:rPr>
                <w:color w:val="000000"/>
              </w:rPr>
            </w:pPr>
            <w:r w:rsidRPr="003966DA">
              <w:rPr>
                <w:color w:val="000000"/>
              </w:rPr>
              <w:t>098xxxxxxx</w:t>
            </w:r>
          </w:p>
        </w:tc>
        <w:tc>
          <w:tcPr>
            <w:tcW w:w="1014" w:type="dxa"/>
          </w:tcPr>
          <w:p w14:paraId="0000002B" w14:textId="426DCA61" w:rsidR="0083799D" w:rsidRPr="003966DA" w:rsidRDefault="006B5F0B" w:rsidP="00DA41AC">
            <w:pPr>
              <w:spacing w:before="0"/>
              <w:ind w:firstLine="0"/>
              <w:jc w:val="center"/>
              <w:rPr>
                <w:color w:val="000000"/>
              </w:rPr>
            </w:pPr>
            <w:r w:rsidRPr="003966DA">
              <w:rPr>
                <w:color w:val="000000"/>
              </w:rPr>
              <w:t>20/1</w:t>
            </w:r>
          </w:p>
        </w:tc>
        <w:tc>
          <w:tcPr>
            <w:tcW w:w="959" w:type="dxa"/>
          </w:tcPr>
          <w:p w14:paraId="0000002C" w14:textId="45574A1B" w:rsidR="0083799D" w:rsidRPr="003966DA" w:rsidRDefault="006B5F0B" w:rsidP="00DA41AC">
            <w:pPr>
              <w:spacing w:before="0"/>
              <w:ind w:firstLine="0"/>
              <w:jc w:val="center"/>
              <w:rPr>
                <w:color w:val="000000"/>
              </w:rPr>
            </w:pPr>
            <w:r w:rsidRPr="003966DA">
              <w:rPr>
                <w:color w:val="000000"/>
              </w:rPr>
              <w:t>21/1</w:t>
            </w:r>
          </w:p>
        </w:tc>
        <w:tc>
          <w:tcPr>
            <w:tcW w:w="804" w:type="dxa"/>
          </w:tcPr>
          <w:p w14:paraId="0000002D" w14:textId="77777777" w:rsidR="0083799D" w:rsidRPr="003966DA" w:rsidRDefault="0083799D" w:rsidP="00DA41AC">
            <w:pPr>
              <w:spacing w:before="0"/>
              <w:ind w:firstLine="0"/>
              <w:jc w:val="center"/>
              <w:rPr>
                <w:color w:val="000000"/>
              </w:rPr>
            </w:pPr>
          </w:p>
        </w:tc>
        <w:tc>
          <w:tcPr>
            <w:tcW w:w="718" w:type="dxa"/>
          </w:tcPr>
          <w:p w14:paraId="0000002E" w14:textId="657C753B" w:rsidR="0083799D" w:rsidRPr="003966DA" w:rsidRDefault="003966DA" w:rsidP="00DA41AC">
            <w:pPr>
              <w:spacing w:before="0"/>
              <w:ind w:firstLine="0"/>
              <w:jc w:val="center"/>
              <w:rPr>
                <w:color w:val="000000"/>
              </w:rPr>
            </w:pPr>
            <w:r>
              <w:rPr>
                <w:color w:val="000000"/>
              </w:rPr>
              <w:t>x</w:t>
            </w:r>
          </w:p>
        </w:tc>
        <w:tc>
          <w:tcPr>
            <w:tcW w:w="735" w:type="dxa"/>
          </w:tcPr>
          <w:p w14:paraId="0000002F" w14:textId="3AE14C26" w:rsidR="0083799D" w:rsidRPr="003966DA" w:rsidRDefault="006B5F0B" w:rsidP="00DA41AC">
            <w:pPr>
              <w:spacing w:before="0"/>
              <w:ind w:firstLine="0"/>
              <w:jc w:val="center"/>
              <w:rPr>
                <w:color w:val="000000"/>
              </w:rPr>
            </w:pPr>
            <w:r w:rsidRPr="003966DA">
              <w:rPr>
                <w:color w:val="000000"/>
              </w:rPr>
              <w:t>x</w:t>
            </w:r>
          </w:p>
        </w:tc>
      </w:tr>
    </w:tbl>
    <w:p w14:paraId="2B2FCB57" w14:textId="77777777" w:rsidR="00DA41AC" w:rsidRDefault="00DA41AC" w:rsidP="00DA41AC">
      <w:pPr>
        <w:pBdr>
          <w:top w:val="nil"/>
          <w:left w:val="nil"/>
          <w:bottom w:val="nil"/>
          <w:right w:val="nil"/>
          <w:between w:val="nil"/>
        </w:pBdr>
        <w:spacing w:after="0" w:line="360" w:lineRule="exact"/>
        <w:ind w:left="426" w:firstLine="0"/>
        <w:rPr>
          <w:b/>
          <w:color w:val="000000"/>
        </w:rPr>
      </w:pPr>
    </w:p>
    <w:p w14:paraId="00000030" w14:textId="7EB111B9" w:rsidR="0083799D" w:rsidRPr="003966DA" w:rsidRDefault="006B5F0B" w:rsidP="00DA41AC">
      <w:pPr>
        <w:numPr>
          <w:ilvl w:val="0"/>
          <w:numId w:val="2"/>
        </w:numPr>
        <w:pBdr>
          <w:top w:val="nil"/>
          <w:left w:val="nil"/>
          <w:bottom w:val="nil"/>
          <w:right w:val="nil"/>
          <w:between w:val="nil"/>
        </w:pBdr>
        <w:spacing w:after="0" w:line="360" w:lineRule="exact"/>
        <w:ind w:left="426" w:hanging="426"/>
        <w:rPr>
          <w:b/>
          <w:color w:val="000000"/>
        </w:rPr>
      </w:pPr>
      <w:r w:rsidRPr="003966DA">
        <w:rPr>
          <w:b/>
          <w:color w:val="000000"/>
        </w:rPr>
        <w:t>Tham dự trực tuyến thông qua đường link Zoom:</w:t>
      </w:r>
    </w:p>
    <w:p w14:paraId="00000031" w14:textId="77777777" w:rsidR="0083799D" w:rsidRPr="003966DA" w:rsidRDefault="006B5F0B" w:rsidP="00DA41AC">
      <w:pPr>
        <w:numPr>
          <w:ilvl w:val="0"/>
          <w:numId w:val="1"/>
        </w:numPr>
        <w:pBdr>
          <w:top w:val="nil"/>
          <w:left w:val="nil"/>
          <w:bottom w:val="nil"/>
          <w:right w:val="nil"/>
          <w:between w:val="nil"/>
        </w:pBdr>
        <w:spacing w:after="0" w:line="360" w:lineRule="exact"/>
        <w:rPr>
          <w:b/>
          <w:i/>
          <w:color w:val="000000"/>
        </w:rPr>
      </w:pPr>
      <w:r w:rsidRPr="003966DA">
        <w:rPr>
          <w:b/>
          <w:i/>
          <w:color w:val="000000"/>
        </w:rPr>
        <w:t>Hình thức đăng ký:</w:t>
      </w:r>
    </w:p>
    <w:p w14:paraId="0EF72A3F" w14:textId="2734B059" w:rsidR="00950763" w:rsidRDefault="006B5F0B" w:rsidP="00DA41AC">
      <w:pPr>
        <w:pBdr>
          <w:top w:val="nil"/>
          <w:left w:val="nil"/>
          <w:bottom w:val="nil"/>
          <w:right w:val="nil"/>
          <w:between w:val="nil"/>
        </w:pBdr>
        <w:spacing w:after="0" w:line="360" w:lineRule="exact"/>
        <w:jc w:val="both"/>
        <w:rPr>
          <w:color w:val="000000"/>
        </w:rPr>
      </w:pPr>
      <w:r w:rsidRPr="003966DA">
        <w:rPr>
          <w:color w:val="000000"/>
        </w:rPr>
        <w:t xml:space="preserve">Đại biểu vui lòng gửi </w:t>
      </w:r>
      <w:sdt>
        <w:sdtPr>
          <w:tag w:val="goog_rdk_0"/>
          <w:id w:val="1466077413"/>
        </w:sdtPr>
        <w:sdtEndPr/>
        <w:sdtContent/>
      </w:sdt>
      <w:sdt>
        <w:sdtPr>
          <w:tag w:val="goog_rdk_1"/>
          <w:id w:val="-218288239"/>
        </w:sdtPr>
        <w:sdtEndPr/>
        <w:sdtContent/>
      </w:sdt>
      <w:r w:rsidRPr="003966DA">
        <w:rPr>
          <w:color w:val="000000"/>
        </w:rPr>
        <w:t xml:space="preserve">đăng ký tham dự </w:t>
      </w:r>
      <w:r w:rsidRPr="00950763">
        <w:rPr>
          <w:b/>
          <w:bCs/>
          <w:color w:val="000000"/>
        </w:rPr>
        <w:t>trước ngày 19/01/2022</w:t>
      </w:r>
      <w:r w:rsidRPr="003966DA">
        <w:rPr>
          <w:color w:val="000000"/>
        </w:rPr>
        <w:t xml:space="preserve"> theo </w:t>
      </w:r>
      <w:r w:rsidR="00950763">
        <w:rPr>
          <w:color w:val="000000"/>
        </w:rPr>
        <w:t>c</w:t>
      </w:r>
      <w:bookmarkStart w:id="0" w:name="_GoBack"/>
      <w:bookmarkEnd w:id="0"/>
      <w:r w:rsidR="00950763">
        <w:rPr>
          <w:color w:val="000000"/>
        </w:rPr>
        <w:t>ác cách sau:</w:t>
      </w:r>
    </w:p>
    <w:p w14:paraId="425EB70F" w14:textId="698A0ABB" w:rsidR="00950763" w:rsidRDefault="00950763" w:rsidP="00DA41AC">
      <w:pPr>
        <w:pStyle w:val="ListParagraph"/>
        <w:numPr>
          <w:ilvl w:val="0"/>
          <w:numId w:val="4"/>
        </w:numPr>
        <w:pBdr>
          <w:top w:val="nil"/>
          <w:left w:val="nil"/>
          <w:bottom w:val="nil"/>
          <w:right w:val="nil"/>
          <w:between w:val="nil"/>
        </w:pBdr>
        <w:spacing w:after="0" w:line="360" w:lineRule="exact"/>
        <w:jc w:val="both"/>
      </w:pPr>
      <w:r>
        <w:rPr>
          <w:color w:val="000000"/>
        </w:rPr>
        <w:t xml:space="preserve">Gọi điện thoại trực tiếp cho </w:t>
      </w:r>
      <w:r w:rsidR="003966DA" w:rsidRPr="00950763">
        <w:rPr>
          <w:color w:val="000000"/>
        </w:rPr>
        <w:t>Chị</w:t>
      </w:r>
      <w:r w:rsidR="006B5F0B" w:rsidRPr="00950763">
        <w:rPr>
          <w:color w:val="000000"/>
        </w:rPr>
        <w:t xml:space="preserve"> Nguyễn Thị Thu Thương, Ban Pháp chế, VCCI</w:t>
      </w:r>
      <w:r>
        <w:rPr>
          <w:color w:val="000000"/>
        </w:rPr>
        <w:t xml:space="preserve"> theo số</w:t>
      </w:r>
      <w:r w:rsidR="006B5F0B" w:rsidRPr="003966DA">
        <w:t xml:space="preserve"> 0326326464</w:t>
      </w:r>
    </w:p>
    <w:p w14:paraId="1E237A4D" w14:textId="77777777" w:rsidR="00950763" w:rsidRPr="00950763" w:rsidRDefault="00950763" w:rsidP="00DA41AC">
      <w:pPr>
        <w:pStyle w:val="ListParagraph"/>
        <w:numPr>
          <w:ilvl w:val="0"/>
          <w:numId w:val="4"/>
        </w:numPr>
        <w:pBdr>
          <w:top w:val="nil"/>
          <w:left w:val="nil"/>
          <w:bottom w:val="nil"/>
          <w:right w:val="nil"/>
          <w:between w:val="nil"/>
        </w:pBdr>
        <w:spacing w:after="0" w:line="360" w:lineRule="exact"/>
        <w:jc w:val="both"/>
      </w:pPr>
      <w:r>
        <w:rPr>
          <w:color w:val="000000"/>
        </w:rPr>
        <w:t xml:space="preserve">Đăng ký qua </w:t>
      </w:r>
      <w:r w:rsidR="006B5F0B" w:rsidRPr="00950763">
        <w:rPr>
          <w:color w:val="000000"/>
        </w:rPr>
        <w:t xml:space="preserve">email: </w:t>
      </w:r>
      <w:hyperlink r:id="rId9">
        <w:r w:rsidR="006B5F0B" w:rsidRPr="00950763">
          <w:rPr>
            <w:color w:val="0563C1"/>
            <w:u w:val="single"/>
          </w:rPr>
          <w:t>banphapche@vcci.com.vn</w:t>
        </w:r>
      </w:hyperlink>
      <w:r w:rsidR="00FE4612" w:rsidRPr="00950763">
        <w:rPr>
          <w:color w:val="0563C1"/>
          <w:u w:val="single"/>
        </w:rPr>
        <w:t xml:space="preserve"> </w:t>
      </w:r>
    </w:p>
    <w:p w14:paraId="00000032" w14:textId="78AF265B" w:rsidR="0083799D" w:rsidRPr="00FE4612" w:rsidRDefault="00950763" w:rsidP="00DA41AC">
      <w:pPr>
        <w:pStyle w:val="ListParagraph"/>
        <w:numPr>
          <w:ilvl w:val="0"/>
          <w:numId w:val="4"/>
        </w:numPr>
        <w:pBdr>
          <w:top w:val="nil"/>
          <w:left w:val="nil"/>
          <w:bottom w:val="nil"/>
          <w:right w:val="nil"/>
          <w:between w:val="nil"/>
        </w:pBdr>
        <w:spacing w:after="0" w:line="360" w:lineRule="exact"/>
        <w:jc w:val="both"/>
      </w:pPr>
      <w:r>
        <w:t xml:space="preserve">Đăng ký trực tiếp tại google sheet </w:t>
      </w:r>
      <w:hyperlink r:id="rId10" w:history="1">
        <w:r w:rsidRPr="0027061A">
          <w:rPr>
            <w:rStyle w:val="Hyperlink"/>
          </w:rPr>
          <w:t>http://bit.ly/ToadamDDCI</w:t>
        </w:r>
      </w:hyperlink>
      <w:r>
        <w:t xml:space="preserve"> </w:t>
      </w:r>
    </w:p>
    <w:p w14:paraId="00000033" w14:textId="77777777" w:rsidR="0083799D" w:rsidRPr="003966DA" w:rsidRDefault="006B5F0B" w:rsidP="00DA41AC">
      <w:pPr>
        <w:pBdr>
          <w:top w:val="nil"/>
          <w:left w:val="nil"/>
          <w:bottom w:val="nil"/>
          <w:right w:val="nil"/>
          <w:between w:val="nil"/>
        </w:pBdr>
        <w:spacing w:after="0" w:line="360" w:lineRule="exact"/>
        <w:jc w:val="both"/>
        <w:rPr>
          <w:color w:val="000000"/>
        </w:rPr>
      </w:pPr>
      <w:r w:rsidRPr="003966DA">
        <w:rPr>
          <w:color w:val="000000"/>
        </w:rPr>
        <w:lastRenderedPageBreak/>
        <w:t>Ban Tổ chức sẽ gửi đường link kèm theo hướng dẫn đăng nhập và lịch hẹn kiểm tra kết nối đường truyền trước hội thảo.</w:t>
      </w:r>
    </w:p>
    <w:p w14:paraId="00000034" w14:textId="77777777" w:rsidR="0083799D" w:rsidRPr="003966DA" w:rsidRDefault="006B5F0B" w:rsidP="00DA41AC">
      <w:pPr>
        <w:numPr>
          <w:ilvl w:val="0"/>
          <w:numId w:val="1"/>
        </w:numPr>
        <w:pBdr>
          <w:top w:val="nil"/>
          <w:left w:val="nil"/>
          <w:bottom w:val="nil"/>
          <w:right w:val="nil"/>
          <w:between w:val="nil"/>
        </w:pBdr>
        <w:spacing w:after="0" w:line="360" w:lineRule="exact"/>
        <w:rPr>
          <w:b/>
          <w:i/>
          <w:color w:val="000000"/>
        </w:rPr>
      </w:pPr>
      <w:r w:rsidRPr="003966DA">
        <w:rPr>
          <w:b/>
          <w:i/>
          <w:color w:val="000000"/>
        </w:rPr>
        <w:t>Lịch kiểm tra đường truyền:</w:t>
      </w:r>
    </w:p>
    <w:p w14:paraId="00000035" w14:textId="205512F2" w:rsidR="0083799D" w:rsidRPr="003966DA" w:rsidRDefault="006B5F0B" w:rsidP="00DA41AC">
      <w:pPr>
        <w:spacing w:after="0" w:line="360" w:lineRule="exact"/>
        <w:jc w:val="both"/>
      </w:pPr>
      <w:r w:rsidRPr="003966DA">
        <w:t xml:space="preserve">Ban Tổ chức đề nghị </w:t>
      </w:r>
      <w:r w:rsidR="00950763">
        <w:t xml:space="preserve">Quý Cơ quan </w:t>
      </w:r>
      <w:r w:rsidRPr="003966DA">
        <w:t xml:space="preserve">cử đại diện phối hợp kiểm tra kết nối đường truyền tại các điểm cầu sẽ diễn ra thời gian từ </w:t>
      </w:r>
      <w:sdt>
        <w:sdtPr>
          <w:tag w:val="goog_rdk_2"/>
          <w:id w:val="728896579"/>
        </w:sdtPr>
        <w:sdtEndPr/>
        <w:sdtContent/>
      </w:sdt>
      <w:r w:rsidRPr="003966DA">
        <w:t>15h30 – 16h30 ngày 19/01/2022.</w:t>
      </w:r>
    </w:p>
    <w:p w14:paraId="00000036" w14:textId="1C25ECBD" w:rsidR="0083799D" w:rsidRPr="003966DA" w:rsidRDefault="006B5F0B" w:rsidP="00DA41AC">
      <w:pPr>
        <w:spacing w:after="0" w:line="360" w:lineRule="exact"/>
        <w:jc w:val="both"/>
      </w:pPr>
      <w:r w:rsidRPr="003966DA">
        <w:t xml:space="preserve">Thông tin hỗ trợ kỹ thuật kiểm tra đường truyền và kết nối trong quá trình Tọa đàm: </w:t>
      </w:r>
      <w:r w:rsidR="003966DA">
        <w:t>Anh</w:t>
      </w:r>
      <w:r w:rsidRPr="003966DA">
        <w:t xml:space="preserve"> Trương Đức Trọng/</w:t>
      </w:r>
      <w:r w:rsidR="003966DA">
        <w:t xml:space="preserve"> Chị</w:t>
      </w:r>
      <w:r w:rsidRPr="003966DA">
        <w:t xml:space="preserve"> Nguyễn Thị Thu Thương, Ban Pháp chế VCCI; điện thoại: </w:t>
      </w:r>
      <w:r w:rsidRPr="00DA41AC">
        <w:rPr>
          <w:spacing w:val="-6"/>
        </w:rPr>
        <w:t xml:space="preserve">0934448585/0326326464 ; Email: </w:t>
      </w:r>
      <w:hyperlink r:id="rId11">
        <w:r w:rsidRPr="00DA41AC">
          <w:rPr>
            <w:color w:val="1155CC"/>
            <w:spacing w:val="-6"/>
            <w:u w:val="single"/>
          </w:rPr>
          <w:t>trongtd@vcci.com.vn</w:t>
        </w:r>
      </w:hyperlink>
      <w:r w:rsidRPr="00DA41AC">
        <w:rPr>
          <w:spacing w:val="-6"/>
        </w:rPr>
        <w:t xml:space="preserve"> /</w:t>
      </w:r>
      <w:hyperlink r:id="rId12">
        <w:r w:rsidRPr="00DA41AC">
          <w:rPr>
            <w:color w:val="0563C1"/>
            <w:spacing w:val="-6"/>
            <w:u w:val="single"/>
          </w:rPr>
          <w:t>banphapche@vcci.com.vn</w:t>
        </w:r>
      </w:hyperlink>
      <w:r w:rsidRPr="00DA41AC">
        <w:rPr>
          <w:color w:val="0563C1"/>
          <w:spacing w:val="-6"/>
          <w:u w:val="single"/>
        </w:rPr>
        <w:t>.</w:t>
      </w:r>
    </w:p>
    <w:p w14:paraId="00000037" w14:textId="77777777" w:rsidR="0083799D" w:rsidRPr="003966DA" w:rsidRDefault="006B5F0B" w:rsidP="00DA41AC">
      <w:pPr>
        <w:numPr>
          <w:ilvl w:val="0"/>
          <w:numId w:val="1"/>
        </w:numPr>
        <w:pBdr>
          <w:top w:val="nil"/>
          <w:left w:val="nil"/>
          <w:bottom w:val="nil"/>
          <w:right w:val="nil"/>
          <w:between w:val="nil"/>
        </w:pBdr>
        <w:spacing w:after="0" w:line="360" w:lineRule="exact"/>
        <w:jc w:val="both"/>
        <w:rPr>
          <w:b/>
          <w:i/>
          <w:color w:val="000000"/>
        </w:rPr>
      </w:pPr>
      <w:r w:rsidRPr="003966DA">
        <w:rPr>
          <w:b/>
          <w:i/>
          <w:color w:val="000000"/>
        </w:rPr>
        <w:t>Lưu ý khi tham dự:</w:t>
      </w:r>
    </w:p>
    <w:p w14:paraId="00000038" w14:textId="77777777" w:rsidR="0083799D" w:rsidRPr="003966DA" w:rsidRDefault="006B5F0B" w:rsidP="00DA41AC">
      <w:pPr>
        <w:spacing w:after="0" w:line="360" w:lineRule="exact"/>
        <w:ind w:left="360" w:firstLine="360"/>
        <w:jc w:val="both"/>
      </w:pPr>
      <w:r w:rsidRPr="003966DA">
        <w:t>Ban Tổ chức lưu ý đại biểu khi tham dự:</w:t>
      </w:r>
    </w:p>
    <w:p w14:paraId="00000039" w14:textId="7C28AF4A" w:rsidR="0083799D" w:rsidRPr="003966DA" w:rsidRDefault="006B5F0B" w:rsidP="00DA41AC">
      <w:pPr>
        <w:numPr>
          <w:ilvl w:val="0"/>
          <w:numId w:val="4"/>
        </w:numPr>
        <w:pBdr>
          <w:top w:val="nil"/>
          <w:left w:val="nil"/>
          <w:bottom w:val="nil"/>
          <w:right w:val="nil"/>
          <w:between w:val="nil"/>
        </w:pBdr>
        <w:spacing w:after="0" w:line="360" w:lineRule="exact"/>
        <w:jc w:val="both"/>
      </w:pPr>
      <w:r w:rsidRPr="003966DA">
        <w:rPr>
          <w:color w:val="000000"/>
        </w:rPr>
        <w:t xml:space="preserve">Đăng nhập vào Zoom theo link đã </w:t>
      </w:r>
      <w:r w:rsidR="00DA41AC">
        <w:rPr>
          <w:color w:val="000000"/>
        </w:rPr>
        <w:t>nhận</w:t>
      </w:r>
      <w:r w:rsidRPr="003966DA">
        <w:rPr>
          <w:color w:val="000000"/>
        </w:rPr>
        <w:t xml:space="preserve"> trước khi hội nghị bắt đầu 30 phút.</w:t>
      </w:r>
    </w:p>
    <w:p w14:paraId="0000003A" w14:textId="530CAD0D" w:rsidR="0083799D" w:rsidRPr="003966DA" w:rsidRDefault="006B5F0B" w:rsidP="00DA41AC">
      <w:pPr>
        <w:numPr>
          <w:ilvl w:val="0"/>
          <w:numId w:val="4"/>
        </w:numPr>
        <w:pBdr>
          <w:top w:val="nil"/>
          <w:left w:val="nil"/>
          <w:bottom w:val="nil"/>
          <w:right w:val="nil"/>
          <w:between w:val="nil"/>
        </w:pBdr>
        <w:spacing w:after="0" w:line="360" w:lineRule="exact"/>
        <w:jc w:val="both"/>
      </w:pPr>
      <w:r w:rsidRPr="003966DA">
        <w:rPr>
          <w:color w:val="000000"/>
        </w:rPr>
        <w:t>Thực hiện đổi tên ID, lưu ý</w:t>
      </w:r>
      <w:r w:rsidR="00DA41AC">
        <w:rPr>
          <w:color w:val="000000"/>
        </w:rPr>
        <w:t xml:space="preserve"> sử dụng</w:t>
      </w:r>
      <w:r w:rsidRPr="003966DA">
        <w:rPr>
          <w:color w:val="000000"/>
        </w:rPr>
        <w:t xml:space="preserve"> tên tiếng Việt không dấu, ví dụ: “UBND tinh Quang Ninh”, “So Ke hoach va Dau tu tinh Quang Ninh”, “HHDN tinh Quang Ninh”….</w:t>
      </w:r>
    </w:p>
    <w:p w14:paraId="0000003B" w14:textId="2FA64472" w:rsidR="0083799D" w:rsidRPr="003966DA" w:rsidRDefault="006B5F0B" w:rsidP="00DA41AC">
      <w:pPr>
        <w:numPr>
          <w:ilvl w:val="0"/>
          <w:numId w:val="4"/>
        </w:numPr>
        <w:pBdr>
          <w:top w:val="nil"/>
          <w:left w:val="nil"/>
          <w:bottom w:val="nil"/>
          <w:right w:val="nil"/>
          <w:between w:val="nil"/>
        </w:pBdr>
        <w:spacing w:after="0" w:line="360" w:lineRule="exact"/>
        <w:jc w:val="both"/>
      </w:pPr>
      <w:r w:rsidRPr="003966DA">
        <w:rPr>
          <w:color w:val="000000"/>
        </w:rPr>
        <w:t xml:space="preserve">Trong quá trình tham dự, đại biểu có thể đăng ký phát biểu </w:t>
      </w:r>
      <w:r w:rsidR="00DA41AC">
        <w:rPr>
          <w:color w:val="000000"/>
        </w:rPr>
        <w:t>bằng</w:t>
      </w:r>
      <w:r w:rsidRPr="003966DA">
        <w:rPr>
          <w:color w:val="000000"/>
        </w:rPr>
        <w:t xml:space="preserve"> các hình thức:</w:t>
      </w:r>
    </w:p>
    <w:p w14:paraId="0000003C" w14:textId="3AAE2259" w:rsidR="0083799D" w:rsidRPr="003966DA" w:rsidRDefault="006B5F0B" w:rsidP="00DA41AC">
      <w:pPr>
        <w:numPr>
          <w:ilvl w:val="1"/>
          <w:numId w:val="4"/>
        </w:numPr>
        <w:pBdr>
          <w:top w:val="nil"/>
          <w:left w:val="nil"/>
          <w:bottom w:val="nil"/>
          <w:right w:val="nil"/>
          <w:between w:val="nil"/>
        </w:pBdr>
        <w:spacing w:after="0" w:line="360" w:lineRule="exact"/>
        <w:jc w:val="both"/>
      </w:pPr>
      <w:r w:rsidRPr="003966DA">
        <w:t>Bấm nút “Reaction” (Cảm xúc) rồi ch</w:t>
      </w:r>
      <w:r w:rsidR="00DA41AC">
        <w:t>ọn “Raise Hand” (Giơ tay) để đăng ký</w:t>
      </w:r>
      <w:r w:rsidRPr="003966DA">
        <w:t xml:space="preserve"> phát biểu</w:t>
      </w:r>
      <w:r w:rsidRPr="003966DA">
        <w:rPr>
          <w:color w:val="000000"/>
        </w:rPr>
        <w:t>.</w:t>
      </w:r>
    </w:p>
    <w:p w14:paraId="0000003D" w14:textId="4C32A628" w:rsidR="0083799D" w:rsidRPr="003966DA" w:rsidRDefault="006B5F0B" w:rsidP="00DA41AC">
      <w:pPr>
        <w:numPr>
          <w:ilvl w:val="1"/>
          <w:numId w:val="4"/>
        </w:numPr>
        <w:pBdr>
          <w:top w:val="nil"/>
          <w:left w:val="nil"/>
          <w:bottom w:val="nil"/>
          <w:right w:val="nil"/>
          <w:between w:val="nil"/>
        </w:pBdr>
        <w:spacing w:after="0" w:line="360" w:lineRule="exact"/>
        <w:jc w:val="both"/>
      </w:pPr>
      <w:r w:rsidRPr="003966DA">
        <w:rPr>
          <w:color w:val="000000"/>
        </w:rPr>
        <w:t>Gõ nội dung câu hỏi vào ô “</w:t>
      </w:r>
      <w:r w:rsidR="00DA41AC">
        <w:rPr>
          <w:color w:val="000000"/>
        </w:rPr>
        <w:t>C</w:t>
      </w:r>
      <w:r w:rsidRPr="003966DA">
        <w:rPr>
          <w:color w:val="000000"/>
        </w:rPr>
        <w:t>hat”.</w:t>
      </w:r>
    </w:p>
    <w:p w14:paraId="0000003E" w14:textId="7F9BECF7" w:rsidR="0083799D" w:rsidRPr="003966DA" w:rsidRDefault="00AB5AD4" w:rsidP="00DA41AC">
      <w:pPr>
        <w:numPr>
          <w:ilvl w:val="0"/>
          <w:numId w:val="4"/>
        </w:numPr>
        <w:pBdr>
          <w:top w:val="nil"/>
          <w:left w:val="nil"/>
          <w:bottom w:val="nil"/>
          <w:right w:val="nil"/>
          <w:between w:val="nil"/>
        </w:pBdr>
        <w:spacing w:after="0" w:line="360" w:lineRule="exact"/>
        <w:jc w:val="both"/>
      </w:pPr>
      <w:sdt>
        <w:sdtPr>
          <w:tag w:val="goog_rdk_3"/>
          <w:id w:val="-597641149"/>
        </w:sdtPr>
        <w:sdtEndPr/>
        <w:sdtContent>
          <w:r w:rsidR="00DA41AC">
            <w:t>K</w:t>
          </w:r>
        </w:sdtContent>
      </w:sdt>
      <w:r w:rsidR="00DA41AC">
        <w:rPr>
          <w:color w:val="000000"/>
        </w:rPr>
        <w:t xml:space="preserve">hi </w:t>
      </w:r>
      <w:r w:rsidR="006B5F0B" w:rsidRPr="003966DA">
        <w:rPr>
          <w:color w:val="000000"/>
        </w:rPr>
        <w:t xml:space="preserve">được mời phát biểu, </w:t>
      </w:r>
      <w:r w:rsidR="00DA41AC">
        <w:rPr>
          <w:color w:val="000000"/>
        </w:rPr>
        <w:t xml:space="preserve">đại biểu lưu ý </w:t>
      </w:r>
      <w:r w:rsidR="006B5F0B" w:rsidRPr="003966DA">
        <w:rPr>
          <w:color w:val="000000"/>
        </w:rPr>
        <w:t>mở micro của máy tính/thiết bị đang sử dụng</w:t>
      </w:r>
      <w:r w:rsidR="00DA41AC">
        <w:rPr>
          <w:color w:val="000000"/>
        </w:rPr>
        <w:t xml:space="preserve"> để theo dõi trực tuyến</w:t>
      </w:r>
      <w:r w:rsidR="006B5F0B" w:rsidRPr="003966DA">
        <w:rPr>
          <w:color w:val="000000"/>
        </w:rPr>
        <w:t>.</w:t>
      </w:r>
    </w:p>
    <w:p w14:paraId="0000003F" w14:textId="2740D836" w:rsidR="0083799D" w:rsidRDefault="006B5F0B" w:rsidP="00DA41AC">
      <w:pPr>
        <w:numPr>
          <w:ilvl w:val="0"/>
          <w:numId w:val="4"/>
        </w:numPr>
        <w:pBdr>
          <w:top w:val="nil"/>
          <w:left w:val="nil"/>
          <w:bottom w:val="nil"/>
          <w:right w:val="nil"/>
          <w:between w:val="nil"/>
        </w:pBdr>
        <w:spacing w:after="0" w:line="360" w:lineRule="exact"/>
        <w:jc w:val="both"/>
      </w:pPr>
      <w:r w:rsidRPr="003966DA">
        <w:t>Trong suốt quá trình diễn ra cuộc hợp, đề nghị các đ</w:t>
      </w:r>
      <w:r w:rsidR="00DA41AC">
        <w:t>iểm</w:t>
      </w:r>
      <w:r w:rsidRPr="003966DA">
        <w:t xml:space="preserve"> cầu mở camera màn hình (không tắt camera).</w:t>
      </w:r>
    </w:p>
    <w:p w14:paraId="00000041" w14:textId="77777777" w:rsidR="0083799D" w:rsidRPr="003966DA" w:rsidRDefault="006B5F0B" w:rsidP="00DA41AC">
      <w:pPr>
        <w:numPr>
          <w:ilvl w:val="0"/>
          <w:numId w:val="2"/>
        </w:numPr>
        <w:pBdr>
          <w:top w:val="nil"/>
          <w:left w:val="nil"/>
          <w:bottom w:val="nil"/>
          <w:right w:val="nil"/>
          <w:between w:val="nil"/>
        </w:pBdr>
        <w:spacing w:after="0" w:line="360" w:lineRule="exact"/>
        <w:jc w:val="both"/>
        <w:rPr>
          <w:b/>
          <w:color w:val="000000"/>
        </w:rPr>
      </w:pPr>
      <w:r w:rsidRPr="003966DA">
        <w:rPr>
          <w:b/>
          <w:color w:val="000000"/>
        </w:rPr>
        <w:t>Thông tin bên lề Tọa đàm:</w:t>
      </w:r>
    </w:p>
    <w:p w14:paraId="00000042" w14:textId="48D9ADC7" w:rsidR="0083799D" w:rsidRPr="003966DA" w:rsidRDefault="006B5F0B" w:rsidP="00DA41AC">
      <w:pPr>
        <w:pBdr>
          <w:top w:val="nil"/>
          <w:left w:val="nil"/>
          <w:bottom w:val="nil"/>
          <w:right w:val="nil"/>
          <w:between w:val="nil"/>
        </w:pBdr>
        <w:spacing w:after="0" w:line="360" w:lineRule="exact"/>
        <w:jc w:val="both"/>
        <w:rPr>
          <w:color w:val="000000"/>
          <w:sz w:val="28"/>
          <w:szCs w:val="28"/>
        </w:rPr>
      </w:pPr>
      <w:r w:rsidRPr="003966DA">
        <w:rPr>
          <w:color w:val="000000"/>
        </w:rPr>
        <w:t xml:space="preserve">Buổi sáng cùng ngày (20/01/2022), Ủy ban nhân dân tỉnh Quảng Ninh sẽ tổ chức </w:t>
      </w:r>
      <w:r w:rsidRPr="003966DA">
        <w:rPr>
          <w:b/>
          <w:color w:val="000000"/>
          <w:sz w:val="28"/>
          <w:szCs w:val="28"/>
        </w:rPr>
        <w:t>Hội nghị công bố Chỉ số năng lực cạnh tranh cấp Sở, ban, ngành và địa phương - DDCI Quảng Ninh 2021 và Ký kết Thỏa thuận hợp tác giữa tỉnh Quảng Ninh với Phòng Thương mại và Công nghiệp Việt nam.</w:t>
      </w:r>
      <w:r w:rsidRPr="003966DA">
        <w:rPr>
          <w:color w:val="000000"/>
          <w:sz w:val="28"/>
          <w:szCs w:val="28"/>
        </w:rPr>
        <w:t xml:space="preserve"> Đây là năm thứ 7 liên tiếp </w:t>
      </w:r>
      <w:r w:rsidR="003966DA">
        <w:rPr>
          <w:color w:val="000000"/>
          <w:sz w:val="28"/>
          <w:szCs w:val="28"/>
        </w:rPr>
        <w:t>UBND</w:t>
      </w:r>
      <w:r w:rsidRPr="003966DA">
        <w:rPr>
          <w:color w:val="000000"/>
          <w:sz w:val="28"/>
          <w:szCs w:val="28"/>
        </w:rPr>
        <w:t xml:space="preserve"> tỉnh Quảng Ninh thực hiện công bố kết quả chỉ số này. Chúng tôi xin gửi kèm theo đây chương trình của Hội nghị. </w:t>
      </w:r>
    </w:p>
    <w:p w14:paraId="00000044" w14:textId="719C130D" w:rsidR="0083799D" w:rsidRDefault="006B5F0B" w:rsidP="00DA41AC">
      <w:pPr>
        <w:pBdr>
          <w:top w:val="nil"/>
          <w:left w:val="nil"/>
          <w:bottom w:val="nil"/>
          <w:right w:val="nil"/>
          <w:between w:val="nil"/>
        </w:pBdr>
        <w:spacing w:after="0" w:line="360" w:lineRule="exact"/>
        <w:jc w:val="both"/>
      </w:pPr>
      <w:r w:rsidRPr="003966DA">
        <w:rPr>
          <w:color w:val="000000"/>
          <w:sz w:val="28"/>
          <w:szCs w:val="28"/>
        </w:rPr>
        <w:t xml:space="preserve">Tỉnh Quảng Ninh rất trân trọng </w:t>
      </w:r>
      <w:r w:rsidR="004F0473">
        <w:rPr>
          <w:color w:val="000000"/>
          <w:sz w:val="28"/>
          <w:szCs w:val="28"/>
        </w:rPr>
        <w:t xml:space="preserve">kính </w:t>
      </w:r>
      <w:r w:rsidRPr="003966DA">
        <w:rPr>
          <w:color w:val="000000"/>
          <w:sz w:val="28"/>
          <w:szCs w:val="28"/>
        </w:rPr>
        <w:t xml:space="preserve">mời và đón tiếp Quý Đại biểu quan tâm và đăng ký tham dự Hội nghị công bố kết quả DDCI Quảng Ninh 2021. Thông tin chi tiết vui lòng liên hệ: Ông Phạm Ngọc Văn, Trưởng phòng Hỗ trợ đầu tư, Ban Xúc tiến đầu tư tỉnh Quảng Ninh, điện thoại: 0912589589 ; fax: 02033533586; email: </w:t>
      </w:r>
      <w:hyperlink r:id="rId13">
        <w:r w:rsidRPr="003966DA">
          <w:rPr>
            <w:color w:val="0563C1"/>
            <w:sz w:val="28"/>
            <w:szCs w:val="28"/>
            <w:u w:val="single"/>
          </w:rPr>
          <w:t>vanque1508@yahoo.com</w:t>
        </w:r>
      </w:hyperlink>
      <w:r w:rsidRPr="003966DA">
        <w:rPr>
          <w:color w:val="000000"/>
          <w:sz w:val="28"/>
          <w:szCs w:val="28"/>
        </w:rPr>
        <w:t>.</w:t>
      </w:r>
      <w:r>
        <w:rPr>
          <w:color w:val="0563C1"/>
          <w:u w:val="single"/>
        </w:rPr>
        <w:t xml:space="preserve"> </w:t>
      </w:r>
    </w:p>
    <w:sectPr w:rsidR="0083799D" w:rsidSect="00DA41AC">
      <w:footerReference w:type="default" r:id="rId14"/>
      <w:footerReference w:type="first" r:id="rId15"/>
      <w:pgSz w:w="11907" w:h="16840" w:code="9"/>
      <w:pgMar w:top="993" w:right="1134" w:bottom="1134" w:left="1701" w:header="567" w:footer="72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A86BE" w14:textId="77777777" w:rsidR="00AB5AD4" w:rsidRDefault="00AB5AD4" w:rsidP="00DA41AC">
      <w:pPr>
        <w:spacing w:before="0" w:after="0" w:line="240" w:lineRule="auto"/>
      </w:pPr>
      <w:r>
        <w:separator/>
      </w:r>
    </w:p>
  </w:endnote>
  <w:endnote w:type="continuationSeparator" w:id="0">
    <w:p w14:paraId="652A620B" w14:textId="77777777" w:rsidR="00AB5AD4" w:rsidRDefault="00AB5AD4" w:rsidP="00DA41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471112"/>
      <w:docPartObj>
        <w:docPartGallery w:val="Page Numbers (Bottom of Page)"/>
        <w:docPartUnique/>
      </w:docPartObj>
    </w:sdtPr>
    <w:sdtEndPr>
      <w:rPr>
        <w:noProof/>
      </w:rPr>
    </w:sdtEndPr>
    <w:sdtContent>
      <w:p w14:paraId="17F796C9" w14:textId="5E2FF970" w:rsidR="00DA41AC" w:rsidRDefault="00DA4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84685" w14:textId="77777777" w:rsidR="00DA41AC" w:rsidRDefault="00DA4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C12" w14:textId="5BF8E4CB" w:rsidR="00DA41AC" w:rsidRPr="00DA41AC" w:rsidRDefault="00DA41AC">
    <w:pPr>
      <w:pStyle w:val="Footer"/>
      <w:jc w:val="center"/>
      <w:rPr>
        <w:sz w:val="24"/>
        <w:szCs w:val="24"/>
      </w:rPr>
    </w:pPr>
  </w:p>
  <w:p w14:paraId="43A31837" w14:textId="77777777" w:rsidR="00DA41AC" w:rsidRDefault="00DA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B4BC" w14:textId="77777777" w:rsidR="00AB5AD4" w:rsidRDefault="00AB5AD4" w:rsidP="00DA41AC">
      <w:pPr>
        <w:spacing w:before="0" w:after="0" w:line="240" w:lineRule="auto"/>
      </w:pPr>
      <w:r>
        <w:separator/>
      </w:r>
    </w:p>
  </w:footnote>
  <w:footnote w:type="continuationSeparator" w:id="0">
    <w:p w14:paraId="1B5B937B" w14:textId="77777777" w:rsidR="00AB5AD4" w:rsidRDefault="00AB5AD4" w:rsidP="00DA41A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E771E"/>
    <w:multiLevelType w:val="multilevel"/>
    <w:tmpl w:val="29120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901168"/>
    <w:multiLevelType w:val="multilevel"/>
    <w:tmpl w:val="00EE0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A0145D"/>
    <w:multiLevelType w:val="multilevel"/>
    <w:tmpl w:val="BEE02DA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697A4301"/>
    <w:multiLevelType w:val="multilevel"/>
    <w:tmpl w:val="9C46C4B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9D"/>
    <w:rsid w:val="001D527F"/>
    <w:rsid w:val="003966DA"/>
    <w:rsid w:val="004F0473"/>
    <w:rsid w:val="006B5F0B"/>
    <w:rsid w:val="00830172"/>
    <w:rsid w:val="0083799D"/>
    <w:rsid w:val="00950763"/>
    <w:rsid w:val="00AB5AD4"/>
    <w:rsid w:val="00DA41AC"/>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F7A1D"/>
  <w15:docId w15:val="{A0E987CD-0AA4-4921-853C-F9D039C1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before="120" w:after="120"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A4"/>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link w:val="ListParagraphChar"/>
    <w:uiPriority w:val="34"/>
    <w:qFormat/>
    <w:rsid w:val="00C44BA4"/>
    <w:pPr>
      <w:ind w:left="720"/>
      <w:contextualSpacing/>
    </w:pPr>
  </w:style>
  <w:style w:type="character" w:styleId="Hyperlink">
    <w:name w:val="Hyperlink"/>
    <w:basedOn w:val="DefaultParagraphFont"/>
    <w:uiPriority w:val="99"/>
    <w:unhideWhenUsed/>
    <w:rsid w:val="00C44BA4"/>
    <w:rPr>
      <w:color w:val="0563C1" w:themeColor="hyperlink"/>
      <w:u w:val="single"/>
    </w:rPr>
  </w:style>
  <w:style w:type="character" w:customStyle="1" w:styleId="ListParagraphChar">
    <w:name w:val="List Paragraph Char"/>
    <w:basedOn w:val="DefaultParagraphFont"/>
    <w:link w:val="ListParagraph"/>
    <w:uiPriority w:val="34"/>
    <w:rsid w:val="00C44BA4"/>
    <w:rPr>
      <w:rFonts w:ascii="Times New Roman" w:hAnsi="Times New Roman"/>
      <w:sz w:val="26"/>
    </w:rPr>
  </w:style>
  <w:style w:type="table" w:styleId="TableGrid">
    <w:name w:val="Table Grid"/>
    <w:basedOn w:val="TableNormal"/>
    <w:uiPriority w:val="39"/>
    <w:rsid w:val="000E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12BA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A41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41AC"/>
  </w:style>
  <w:style w:type="paragraph" w:styleId="Footer">
    <w:name w:val="footer"/>
    <w:basedOn w:val="Normal"/>
    <w:link w:val="FooterChar"/>
    <w:uiPriority w:val="99"/>
    <w:unhideWhenUsed/>
    <w:rsid w:val="00DA41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A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phapche@vcci.com.vn" TargetMode="External"/><Relationship Id="rId13" Type="http://schemas.openxmlformats.org/officeDocument/2006/relationships/hyperlink" Target="mailto:vanque15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nphapche@vcci.com.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ngtd@vcci.com.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ToadamDDCI" TargetMode="External"/><Relationship Id="rId4" Type="http://schemas.openxmlformats.org/officeDocument/2006/relationships/settings" Target="settings.xml"/><Relationship Id="rId9" Type="http://schemas.openxmlformats.org/officeDocument/2006/relationships/hyperlink" Target="mailto:banphapche@vcci.com.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XHBn6FByqzrgBQTtcL2qLM38g==">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dc:creator>
  <cp:lastModifiedBy>Thanh Ha</cp:lastModifiedBy>
  <cp:revision>7</cp:revision>
  <dcterms:created xsi:type="dcterms:W3CDTF">2022-01-10T01:55:00Z</dcterms:created>
  <dcterms:modified xsi:type="dcterms:W3CDTF">2022-01-10T09:42:00Z</dcterms:modified>
</cp:coreProperties>
</file>